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DD" w:rsidRDefault="004262DD" w:rsidP="004262DD">
      <w:pPr>
        <w:ind w:firstLine="709"/>
        <w:jc w:val="both"/>
        <w:rPr>
          <w:rFonts w:ascii="Times New Roman" w:hAnsi="Times New Roman" w:cs="Times New Roman"/>
        </w:rPr>
      </w:pPr>
    </w:p>
    <w:p w:rsidR="004262DD" w:rsidRDefault="004262DD" w:rsidP="004262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1. Продолжительность сезона передачи малярии (в днях).</w:t>
      </w:r>
    </w:p>
    <w:p w:rsidR="004262DD" w:rsidRDefault="004262DD" w:rsidP="004262DD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Figure 1. Duration of the malaria transmission season (in days).</w:t>
      </w:r>
    </w:p>
    <w:p w:rsidR="004262DD" w:rsidRDefault="004262DD" w:rsidP="004262DD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4262DD" w:rsidRDefault="004262DD" w:rsidP="004262DD">
      <w:pPr>
        <w:jc w:val="center"/>
      </w:pPr>
      <w:r>
        <w:rPr>
          <w:noProof/>
          <w:lang w:eastAsia="ru-RU"/>
        </w:rPr>
        <w:drawing>
          <wp:inline distT="0" distB="0" distL="114300" distR="114300" wp14:anchorId="63D7D360" wp14:editId="69D4F834">
            <wp:extent cx="6139543" cy="3200400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262DD" w:rsidRDefault="004262DD" w:rsidP="004262DD">
      <w:pPr>
        <w:ind w:firstLine="709"/>
        <w:jc w:val="both"/>
        <w:rPr>
          <w:rFonts w:ascii="Times New Roman" w:hAnsi="Times New Roman" w:cs="Times New Roman"/>
        </w:rPr>
      </w:pPr>
    </w:p>
    <w:p w:rsidR="00C74568" w:rsidRDefault="00C74568">
      <w:bookmarkStart w:id="0" w:name="_GoBack"/>
      <w:bookmarkEnd w:id="0"/>
    </w:p>
    <w:sectPr w:rsidR="00C7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DD"/>
    <w:rsid w:val="004262DD"/>
    <w:rsid w:val="00C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B520C-CF7B-4F2A-8E44-A2123094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2DD"/>
    <w:pPr>
      <w:spacing w:after="0" w:line="240" w:lineRule="auto"/>
    </w:pPr>
    <w:rPr>
      <w:rFonts w:ascii="Calibri" w:eastAsia="Calibri" w:hAnsi="Calibri" w:cs="SimSun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2002</c:v>
                </c:pt>
                <c:pt idx="1">
                  <c:v>2004</c:v>
                </c:pt>
                <c:pt idx="2">
                  <c:v>2006</c:v>
                </c:pt>
                <c:pt idx="3">
                  <c:v>2008</c:v>
                </c:pt>
                <c:pt idx="4">
                  <c:v>2010</c:v>
                </c:pt>
                <c:pt idx="5">
                  <c:v>2012</c:v>
                </c:pt>
                <c:pt idx="6">
                  <c:v>2014</c:v>
                </c:pt>
                <c:pt idx="7">
                  <c:v>2016</c:v>
                </c:pt>
                <c:pt idx="8">
                  <c:v>2018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124</c:v>
                </c:pt>
                <c:pt idx="1">
                  <c:v>108</c:v>
                </c:pt>
                <c:pt idx="2">
                  <c:v>143</c:v>
                </c:pt>
                <c:pt idx="3">
                  <c:v>131</c:v>
                </c:pt>
                <c:pt idx="4">
                  <c:v>123</c:v>
                </c:pt>
                <c:pt idx="5">
                  <c:v>104</c:v>
                </c:pt>
                <c:pt idx="6">
                  <c:v>113</c:v>
                </c:pt>
                <c:pt idx="7">
                  <c:v>124</c:v>
                </c:pt>
                <c:pt idx="8">
                  <c:v>112</c:v>
                </c:pt>
                <c:pt idx="9">
                  <c:v>121</c:v>
                </c:pt>
                <c:pt idx="10">
                  <c:v>126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7C-4B2C-BADC-C71981E153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2002</c:v>
                </c:pt>
                <c:pt idx="1">
                  <c:v>2004</c:v>
                </c:pt>
                <c:pt idx="2">
                  <c:v>2006</c:v>
                </c:pt>
                <c:pt idx="3">
                  <c:v>2008</c:v>
                </c:pt>
                <c:pt idx="4">
                  <c:v>2010</c:v>
                </c:pt>
                <c:pt idx="5">
                  <c:v>2012</c:v>
                </c:pt>
                <c:pt idx="6">
                  <c:v>2014</c:v>
                </c:pt>
                <c:pt idx="7">
                  <c:v>2016</c:v>
                </c:pt>
                <c:pt idx="8">
                  <c:v>2018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7C-4B2C-BADC-C71981E153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2002</c:v>
                </c:pt>
                <c:pt idx="1">
                  <c:v>2004</c:v>
                </c:pt>
                <c:pt idx="2">
                  <c:v>2006</c:v>
                </c:pt>
                <c:pt idx="3">
                  <c:v>2008</c:v>
                </c:pt>
                <c:pt idx="4">
                  <c:v>2010</c:v>
                </c:pt>
                <c:pt idx="5">
                  <c:v>2012</c:v>
                </c:pt>
                <c:pt idx="6">
                  <c:v>2014</c:v>
                </c:pt>
                <c:pt idx="7">
                  <c:v>2016</c:v>
                </c:pt>
                <c:pt idx="8">
                  <c:v>2018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87C-4B2C-BADC-C71981E15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1894879"/>
        <c:axId val="1310968784"/>
      </c:lineChart>
      <c:catAx>
        <c:axId val="13218948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0968784"/>
        <c:crosses val="autoZero"/>
        <c:auto val="1"/>
        <c:lblAlgn val="ctr"/>
        <c:lblOffset val="100"/>
        <c:noMultiLvlLbl val="0"/>
      </c:catAx>
      <c:valAx>
        <c:axId val="1310968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18948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2023-10-04T18:25:00Z</dcterms:created>
  <dcterms:modified xsi:type="dcterms:W3CDTF">2023-10-04T18:26:00Z</dcterms:modified>
</cp:coreProperties>
</file>